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F9A" w:rsidRPr="00F130DE" w:rsidRDefault="00FB6F9A" w:rsidP="00FB6F9A">
      <w:pPr>
        <w:widowControl/>
        <w:shd w:val="clear" w:color="auto" w:fill="FFFFFF"/>
        <w:spacing w:after="150"/>
        <w:rPr>
          <w:rFonts w:ascii="Times New Roman" w:eastAsia="標楷體" w:hAnsi="Times New Roman" w:cs="Times New Roman"/>
          <w:kern w:val="0"/>
          <w:szCs w:val="24"/>
        </w:rPr>
      </w:pPr>
      <w:bookmarkStart w:id="0" w:name="_GoBack"/>
      <w:bookmarkEnd w:id="0"/>
      <w:r w:rsidRPr="00F130DE">
        <w:rPr>
          <w:rFonts w:ascii="Times New Roman" w:eastAsia="標楷體" w:hAnsi="Times New Roman" w:cs="Times New Roman"/>
          <w:kern w:val="0"/>
          <w:szCs w:val="24"/>
        </w:rPr>
        <w:t xml:space="preserve">National defense university, had a project presentation few days ago, presided over by Chen </w:t>
      </w:r>
      <w:proofErr w:type="spellStart"/>
      <w:r w:rsidRPr="00F130DE">
        <w:rPr>
          <w:rFonts w:ascii="Times New Roman" w:eastAsia="標楷體" w:hAnsi="Times New Roman" w:cs="Times New Roman"/>
          <w:kern w:val="0"/>
          <w:szCs w:val="24"/>
        </w:rPr>
        <w:t>Yim</w:t>
      </w:r>
      <w:r w:rsidRPr="00F130DE">
        <w:rPr>
          <w:rFonts w:ascii="Times New Roman" w:eastAsia="標楷體" w:hAnsi="Times New Roman" w:cs="Times New Roman"/>
          <w:shd w:val="clear" w:color="auto" w:fill="FFFFFF"/>
        </w:rPr>
        <w:t>-</w:t>
      </w:r>
      <w:r w:rsidRPr="00F130DE">
        <w:rPr>
          <w:rFonts w:ascii="Times New Roman" w:eastAsia="標楷體" w:hAnsi="Times New Roman" w:cs="Times New Roman"/>
          <w:kern w:val="0"/>
          <w:szCs w:val="24"/>
        </w:rPr>
        <w:t>ing</w:t>
      </w:r>
      <w:proofErr w:type="spellEnd"/>
      <w:r w:rsidRPr="00F130DE">
        <w:rPr>
          <w:rFonts w:ascii="Times New Roman" w:eastAsia="標楷體" w:hAnsi="Times New Roman" w:cs="Times New Roman"/>
          <w:kern w:val="0"/>
          <w:szCs w:val="24"/>
        </w:rPr>
        <w:t>, vice President of the captain, invited the assistant professor of the department teachers with" find the answer</w:t>
      </w:r>
      <w:r w:rsidRPr="00011017">
        <w:rPr>
          <w:rFonts w:ascii="Times New Roman" w:eastAsia="標楷體" w:hAnsi="Times New Roman" w:cs="Times New Roman"/>
          <w:kern w:val="0"/>
          <w:szCs w:val="24"/>
        </w:rPr>
        <w:t xml:space="preserve"> </w:t>
      </w:r>
      <w:r w:rsidRPr="00F130DE">
        <w:rPr>
          <w:rFonts w:ascii="Times New Roman" w:eastAsia="標楷體" w:hAnsi="Times New Roman" w:cs="Times New Roman"/>
          <w:kern w:val="0"/>
          <w:szCs w:val="24"/>
        </w:rPr>
        <w:t xml:space="preserve">through data " to share the big data research theory and analysis methods, inspire the student to understand the big data </w:t>
      </w:r>
      <w:proofErr w:type="gramStart"/>
      <w:r w:rsidRPr="00F130DE">
        <w:rPr>
          <w:rFonts w:ascii="Times New Roman" w:eastAsia="標楷體" w:hAnsi="Times New Roman" w:cs="Times New Roman"/>
          <w:kern w:val="0"/>
          <w:szCs w:val="24"/>
        </w:rPr>
        <w:t>world .</w:t>
      </w:r>
      <w:proofErr w:type="gramEnd"/>
    </w:p>
    <w:p w:rsidR="00FB6F9A" w:rsidRPr="00F130DE" w:rsidRDefault="00FB6F9A" w:rsidP="00FB6F9A">
      <w:pPr>
        <w:widowControl/>
        <w:shd w:val="clear" w:color="auto" w:fill="FFFFFF"/>
        <w:spacing w:after="150"/>
        <w:rPr>
          <w:rFonts w:ascii="Times New Roman" w:eastAsia="標楷體" w:hAnsi="Times New Roman" w:cs="Times New Roman"/>
          <w:kern w:val="0"/>
          <w:szCs w:val="24"/>
        </w:rPr>
      </w:pPr>
      <w:r w:rsidRPr="00F130DE">
        <w:rPr>
          <w:rFonts w:ascii="Times New Roman" w:eastAsia="標楷體" w:hAnsi="Times New Roman" w:cs="Times New Roman"/>
          <w:kern w:val="0"/>
          <w:szCs w:val="24"/>
        </w:rPr>
        <w:t>In his speech, teacher fang guided the students to think about the importance of big data in the information explosion era with the main axis of how to generate data, data analysis methods and application example paper introduction. Teacher fang first pointed out that data science is to find information in data, and the prerequisite for the acquisition of big data is to establish a clear goal and purpose, and then integrate all kinds of information sources into meaningful data and draw conclusions through data analysis methods. After explaining the implications of big data, teacher fang further took "the study on the military capabilities of claimant countries in the south China sea" as an example, as a practical example of the application of big data in paper writing.</w:t>
      </w:r>
    </w:p>
    <w:p w:rsidR="00FB6F9A" w:rsidRDefault="00FB6F9A" w:rsidP="00FB6F9A">
      <w:pPr>
        <w:widowControl/>
        <w:shd w:val="clear" w:color="auto" w:fill="FFFFFF"/>
        <w:spacing w:after="150"/>
        <w:rPr>
          <w:rFonts w:ascii="Times New Roman" w:eastAsia="標楷體" w:hAnsi="Times New Roman" w:cs="Times New Roman"/>
        </w:rPr>
      </w:pPr>
      <w:r w:rsidRPr="00F130DE">
        <w:rPr>
          <w:rFonts w:ascii="Times New Roman" w:eastAsia="標楷體" w:hAnsi="Times New Roman" w:cs="Times New Roman"/>
          <w:kern w:val="0"/>
          <w:szCs w:val="24"/>
        </w:rPr>
        <w:t>After the speech, vice President Chen affirmed teacher fang's teaching enthusiasm and specialty, and pointed out that through project presentation, teachers and students can learn from each other and apply what they have learn</w:t>
      </w:r>
      <w:r w:rsidRPr="00F130DE">
        <w:rPr>
          <w:rFonts w:ascii="Times New Roman" w:eastAsia="標楷體" w:hAnsi="Times New Roman" w:cs="Times New Roman"/>
        </w:rPr>
        <w:t>ed. At the same time, hoping the students in school, in the era of prevailing academic atmosphere, language learning and information use is an indispensable basic ability, should make good use of the school's teaching resources to enrich themselves, eager to learn, have the courage to ask questions, in order to become a cross-field diversified development of military professionals.</w:t>
      </w:r>
    </w:p>
    <w:p w:rsidR="009A72DF" w:rsidRPr="00FB6F9A" w:rsidRDefault="00FB6F9A"/>
    <w:sectPr w:rsidR="009A72DF" w:rsidRPr="00FB6F9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9A"/>
    <w:rsid w:val="007408FD"/>
    <w:rsid w:val="00FB6F9A"/>
    <w:rsid w:val="00FD4D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96E9D-85E0-4113-9E32-C5039D626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F9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dc:creator>
  <cp:keywords/>
  <dc:description/>
  <cp:lastModifiedBy>huang</cp:lastModifiedBy>
  <cp:revision>1</cp:revision>
  <dcterms:created xsi:type="dcterms:W3CDTF">2019-03-22T08:32:00Z</dcterms:created>
  <dcterms:modified xsi:type="dcterms:W3CDTF">2019-03-22T08:34:00Z</dcterms:modified>
</cp:coreProperties>
</file>