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3C" w:rsidRPr="00A9373C" w:rsidRDefault="00A9373C" w:rsidP="00A9373C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標楷體" w:eastAsia="標楷體" w:hAnsi="標楷體" w:cs="Open Sans"/>
          <w:color w:val="545454"/>
        </w:rPr>
      </w:pPr>
      <w:r w:rsidRPr="00A9373C">
        <w:rPr>
          <w:rStyle w:val="a8"/>
          <w:rFonts w:ascii="標楷體" w:eastAsia="標楷體" w:hAnsi="標楷體" w:cs="Calibri"/>
          <w:color w:val="545454"/>
          <w:sz w:val="36"/>
          <w:szCs w:val="36"/>
        </w:rPr>
        <w:t>國防大學政治作戰學院兼任教師徵選啟事</w:t>
      </w:r>
    </w:p>
    <w:p w:rsidR="00A9373C" w:rsidRPr="00A9373C" w:rsidRDefault="00A9373C" w:rsidP="00A9373C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標楷體" w:eastAsia="標楷體" w:hAnsi="標楷體" w:cs="Open Sans"/>
          <w:color w:val="545454"/>
        </w:rPr>
      </w:pPr>
      <w:r w:rsidRPr="00A9373C">
        <w:rPr>
          <w:rFonts w:ascii="標楷體" w:eastAsia="標楷體" w:hAnsi="標楷體" w:cs="Open Sans"/>
          <w:color w:val="545454"/>
        </w:rPr>
        <w:t> </w:t>
      </w:r>
    </w:p>
    <w:p w:rsidR="00A9373C" w:rsidRPr="00A9373C" w:rsidRDefault="00A9373C" w:rsidP="00A9373C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標楷體" w:eastAsia="標楷體" w:hAnsi="標楷體" w:cs="Open Sans"/>
          <w:color w:val="545454"/>
          <w:sz w:val="27"/>
          <w:szCs w:val="27"/>
        </w:rPr>
      </w:pPr>
      <w:bookmarkStart w:id="0" w:name="_GoBack"/>
      <w:bookmarkEnd w:id="0"/>
      <w:r w:rsidRPr="00A9373C">
        <w:rPr>
          <w:rFonts w:ascii="標楷體" w:eastAsia="標楷體" w:hAnsi="標楷體" w:cs="Open Sans"/>
          <w:color w:val="545454"/>
          <w:sz w:val="27"/>
          <w:szCs w:val="27"/>
        </w:rPr>
        <w:t>誠徵</w:t>
      </w:r>
      <w:r w:rsidRPr="00A9373C">
        <w:rPr>
          <w:rFonts w:ascii="標楷體" w:eastAsia="標楷體" w:hAnsi="標楷體" w:cs="Open Sans" w:hint="eastAsia"/>
          <w:color w:val="545454"/>
          <w:sz w:val="27"/>
          <w:szCs w:val="27"/>
        </w:rPr>
        <w:t>中共軍事事務研究所</w:t>
      </w:r>
      <w:r w:rsidRPr="00A9373C">
        <w:rPr>
          <w:rFonts w:ascii="標楷體" w:eastAsia="標楷體" w:hAnsi="標楷體" w:cs="Open Sans"/>
          <w:color w:val="545454"/>
          <w:sz w:val="27"/>
          <w:szCs w:val="27"/>
        </w:rPr>
        <w:t>兼任教師1名：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4"/>
        <w:gridCol w:w="1182"/>
        <w:gridCol w:w="2966"/>
        <w:gridCol w:w="2074"/>
      </w:tblGrid>
      <w:tr w:rsidR="00A9373C" w:rsidRPr="00A9373C" w:rsidTr="002807D7">
        <w:trPr>
          <w:trHeight w:val="401"/>
        </w:trPr>
        <w:tc>
          <w:tcPr>
            <w:tcW w:w="2074" w:type="dxa"/>
            <w:vAlign w:val="center"/>
          </w:tcPr>
          <w:p w:rsidR="00A9373C" w:rsidRPr="002807D7" w:rsidRDefault="00A9373C" w:rsidP="002807D7">
            <w:pPr>
              <w:pStyle w:val="Web"/>
              <w:spacing w:before="0" w:beforeAutospacing="0" w:after="150" w:afterAutospacing="0" w:line="280" w:lineRule="atLeast"/>
              <w:jc w:val="center"/>
              <w:rPr>
                <w:rFonts w:ascii="標楷體" w:eastAsia="標楷體" w:hAnsi="標楷體" w:cs="Open Sans"/>
                <w:color w:val="545454"/>
              </w:rPr>
            </w:pPr>
            <w:r w:rsidRPr="002807D7">
              <w:rPr>
                <w:rFonts w:ascii="標楷體" w:eastAsia="標楷體" w:hAnsi="標楷體" w:cs="Open Sans" w:hint="eastAsia"/>
                <w:color w:val="545454"/>
              </w:rPr>
              <w:t>職缺</w:t>
            </w:r>
          </w:p>
        </w:tc>
        <w:tc>
          <w:tcPr>
            <w:tcW w:w="1182" w:type="dxa"/>
            <w:vAlign w:val="center"/>
          </w:tcPr>
          <w:p w:rsidR="00A9373C" w:rsidRPr="002807D7" w:rsidRDefault="00A9373C" w:rsidP="002807D7">
            <w:pPr>
              <w:pStyle w:val="Web"/>
              <w:spacing w:before="0" w:beforeAutospacing="0" w:after="150" w:afterAutospacing="0" w:line="280" w:lineRule="atLeast"/>
              <w:jc w:val="center"/>
              <w:rPr>
                <w:rFonts w:ascii="標楷體" w:eastAsia="標楷體" w:hAnsi="標楷體" w:cs="Open Sans"/>
                <w:color w:val="545454"/>
              </w:rPr>
            </w:pPr>
            <w:r w:rsidRPr="002807D7">
              <w:rPr>
                <w:rFonts w:ascii="標楷體" w:eastAsia="標楷體" w:hAnsi="標楷體" w:cs="Open Sans" w:hint="eastAsia"/>
                <w:color w:val="545454"/>
              </w:rPr>
              <w:t>名額</w:t>
            </w:r>
          </w:p>
        </w:tc>
        <w:tc>
          <w:tcPr>
            <w:tcW w:w="2966" w:type="dxa"/>
            <w:vAlign w:val="center"/>
          </w:tcPr>
          <w:p w:rsidR="00A9373C" w:rsidRPr="002807D7" w:rsidRDefault="00A9373C" w:rsidP="002807D7">
            <w:pPr>
              <w:pStyle w:val="Web"/>
              <w:spacing w:before="0" w:beforeAutospacing="0" w:after="150" w:afterAutospacing="0" w:line="280" w:lineRule="atLeast"/>
              <w:jc w:val="center"/>
              <w:rPr>
                <w:rFonts w:ascii="標楷體" w:eastAsia="標楷體" w:hAnsi="標楷體" w:cs="Open Sans"/>
                <w:color w:val="545454"/>
              </w:rPr>
            </w:pPr>
            <w:r w:rsidRPr="002807D7">
              <w:rPr>
                <w:rFonts w:ascii="標楷體" w:eastAsia="標楷體" w:hAnsi="標楷體" w:cs="Open Sans" w:hint="eastAsia"/>
                <w:color w:val="545454"/>
              </w:rPr>
              <w:t>學歷及專長</w:t>
            </w:r>
          </w:p>
        </w:tc>
        <w:tc>
          <w:tcPr>
            <w:tcW w:w="2074" w:type="dxa"/>
            <w:vAlign w:val="center"/>
          </w:tcPr>
          <w:p w:rsidR="00A9373C" w:rsidRPr="002807D7" w:rsidRDefault="00A9373C" w:rsidP="002807D7">
            <w:pPr>
              <w:pStyle w:val="Web"/>
              <w:spacing w:before="0" w:beforeAutospacing="0" w:after="150" w:afterAutospacing="0" w:line="280" w:lineRule="atLeast"/>
              <w:jc w:val="center"/>
              <w:rPr>
                <w:rFonts w:ascii="標楷體" w:eastAsia="標楷體" w:hAnsi="標楷體" w:cs="Open Sans"/>
                <w:color w:val="545454"/>
              </w:rPr>
            </w:pPr>
            <w:r w:rsidRPr="002807D7">
              <w:rPr>
                <w:rFonts w:ascii="標楷體" w:eastAsia="標楷體" w:hAnsi="標楷體" w:cs="Open Sans" w:hint="eastAsia"/>
                <w:color w:val="545454"/>
              </w:rPr>
              <w:t>任教科目(時數)</w:t>
            </w:r>
          </w:p>
        </w:tc>
      </w:tr>
      <w:tr w:rsidR="00A9373C" w:rsidRPr="00A9373C" w:rsidTr="002807D7">
        <w:tc>
          <w:tcPr>
            <w:tcW w:w="2074" w:type="dxa"/>
            <w:vAlign w:val="center"/>
          </w:tcPr>
          <w:p w:rsidR="009F72AB" w:rsidRDefault="00A9373C" w:rsidP="009F72AB">
            <w:pPr>
              <w:pStyle w:val="Web"/>
              <w:spacing w:before="0" w:beforeAutospacing="0" w:after="150" w:afterAutospacing="0" w:line="400" w:lineRule="exact"/>
              <w:jc w:val="center"/>
              <w:rPr>
                <w:rFonts w:ascii="標楷體" w:eastAsia="標楷體" w:hAnsi="標楷體" w:cs="Open Sans"/>
                <w:color w:val="545454"/>
              </w:rPr>
            </w:pPr>
            <w:r w:rsidRPr="002807D7">
              <w:rPr>
                <w:rFonts w:ascii="標楷體" w:eastAsia="標楷體" w:hAnsi="標楷體" w:cs="Open Sans" w:hint="eastAsia"/>
                <w:color w:val="545454"/>
              </w:rPr>
              <w:t>兼任助</w:t>
            </w:r>
            <w:r w:rsidR="00D632D2">
              <w:rPr>
                <w:rFonts w:ascii="標楷體" w:eastAsia="標楷體" w:hAnsi="標楷體" w:cs="Open Sans" w:hint="eastAsia"/>
                <w:color w:val="545454"/>
              </w:rPr>
              <w:t>理</w:t>
            </w:r>
            <w:r w:rsidRPr="002807D7">
              <w:rPr>
                <w:rFonts w:ascii="標楷體" w:eastAsia="標楷體" w:hAnsi="標楷體" w:cs="Open Sans" w:hint="eastAsia"/>
                <w:color w:val="545454"/>
              </w:rPr>
              <w:t>教授</w:t>
            </w:r>
          </w:p>
          <w:p w:rsidR="00A9373C" w:rsidRPr="002807D7" w:rsidRDefault="009F72AB" w:rsidP="009F72AB">
            <w:pPr>
              <w:pStyle w:val="Web"/>
              <w:spacing w:before="0" w:beforeAutospacing="0" w:after="150" w:afterAutospacing="0" w:line="400" w:lineRule="exact"/>
              <w:jc w:val="center"/>
              <w:rPr>
                <w:rFonts w:ascii="標楷體" w:eastAsia="標楷體" w:hAnsi="標楷體" w:cs="Open Sans"/>
                <w:color w:val="545454"/>
              </w:rPr>
            </w:pPr>
            <w:r>
              <w:rPr>
                <w:rFonts w:ascii="標楷體" w:eastAsia="標楷體" w:hAnsi="標楷體" w:cs="Open Sans" w:hint="eastAsia"/>
                <w:color w:val="545454"/>
              </w:rPr>
              <w:t>(含</w:t>
            </w:r>
            <w:r>
              <w:rPr>
                <w:rFonts w:ascii="標楷體" w:eastAsia="標楷體" w:hAnsi="標楷體" w:cs="Open Sans"/>
                <w:color w:val="545454"/>
              </w:rPr>
              <w:t>)</w:t>
            </w:r>
            <w:r w:rsidR="00A9373C" w:rsidRPr="002807D7">
              <w:rPr>
                <w:rFonts w:ascii="標楷體" w:eastAsia="標楷體" w:hAnsi="標楷體" w:cs="Open Sans" w:hint="eastAsia"/>
                <w:color w:val="545454"/>
              </w:rPr>
              <w:t>以上</w:t>
            </w:r>
          </w:p>
        </w:tc>
        <w:tc>
          <w:tcPr>
            <w:tcW w:w="1182" w:type="dxa"/>
            <w:vAlign w:val="center"/>
          </w:tcPr>
          <w:p w:rsidR="00A9373C" w:rsidRPr="002807D7" w:rsidRDefault="00A9373C" w:rsidP="009F72AB">
            <w:pPr>
              <w:pStyle w:val="Web"/>
              <w:spacing w:before="0" w:beforeAutospacing="0" w:after="150" w:afterAutospacing="0" w:line="400" w:lineRule="exact"/>
              <w:jc w:val="center"/>
              <w:rPr>
                <w:rFonts w:ascii="標楷體" w:eastAsia="標楷體" w:hAnsi="標楷體" w:cs="Open Sans"/>
                <w:color w:val="545454"/>
              </w:rPr>
            </w:pPr>
            <w:r w:rsidRPr="002807D7">
              <w:rPr>
                <w:rFonts w:ascii="標楷體" w:eastAsia="標楷體" w:hAnsi="標楷體" w:cs="Open Sans" w:hint="eastAsia"/>
                <w:color w:val="545454"/>
              </w:rPr>
              <w:t>1名</w:t>
            </w:r>
          </w:p>
        </w:tc>
        <w:tc>
          <w:tcPr>
            <w:tcW w:w="2966" w:type="dxa"/>
            <w:vAlign w:val="center"/>
          </w:tcPr>
          <w:p w:rsidR="00A9373C" w:rsidRPr="002807D7" w:rsidRDefault="00A9373C" w:rsidP="009F72AB">
            <w:pPr>
              <w:pStyle w:val="Web"/>
              <w:spacing w:before="0" w:beforeAutospacing="0" w:after="150" w:afterAutospacing="0" w:line="400" w:lineRule="exact"/>
              <w:jc w:val="center"/>
              <w:rPr>
                <w:rFonts w:ascii="標楷體" w:eastAsia="標楷體" w:hAnsi="標楷體" w:cs="Open Sans"/>
                <w:color w:val="545454"/>
              </w:rPr>
            </w:pPr>
            <w:r w:rsidRPr="002807D7">
              <w:rPr>
                <w:rFonts w:ascii="標楷體" w:eastAsia="標楷體" w:hAnsi="標楷體" w:cs="Open Sans" w:hint="eastAsia"/>
                <w:color w:val="545454"/>
              </w:rPr>
              <w:t>學歷：博士學位</w:t>
            </w:r>
          </w:p>
          <w:p w:rsidR="00A9373C" w:rsidRPr="002807D7" w:rsidRDefault="00A9373C" w:rsidP="009F72AB">
            <w:pPr>
              <w:pStyle w:val="Web"/>
              <w:spacing w:before="0" w:beforeAutospacing="0" w:after="150" w:afterAutospacing="0" w:line="400" w:lineRule="exact"/>
              <w:jc w:val="center"/>
              <w:rPr>
                <w:rFonts w:ascii="標楷體" w:eastAsia="標楷體" w:hAnsi="標楷體" w:cs="Open Sans"/>
                <w:color w:val="545454"/>
              </w:rPr>
            </w:pPr>
            <w:r w:rsidRPr="002807D7">
              <w:rPr>
                <w:rFonts w:ascii="標楷體" w:eastAsia="標楷體" w:hAnsi="標楷體" w:cs="Open Sans" w:hint="eastAsia"/>
                <w:color w:val="545454"/>
              </w:rPr>
              <w:t>專長：</w:t>
            </w:r>
            <w:r w:rsidRPr="002807D7">
              <w:rPr>
                <w:rStyle w:val="a8"/>
                <w:rFonts w:ascii="標楷體" w:eastAsia="標楷體" w:hAnsi="標楷體" w:cs="Open Sans" w:hint="eastAsia"/>
                <w:b w:val="0"/>
                <w:color w:val="545454"/>
              </w:rPr>
              <w:t>中共研究</w:t>
            </w:r>
            <w:r w:rsidRPr="002807D7">
              <w:rPr>
                <w:rStyle w:val="a8"/>
                <w:rFonts w:ascii="標楷體" w:eastAsia="標楷體" w:hAnsi="標楷體" w:cs="Open Sans"/>
                <w:b w:val="0"/>
                <w:color w:val="545454"/>
              </w:rPr>
              <w:t>、</w:t>
            </w:r>
            <w:r w:rsidR="00BC2807" w:rsidRPr="002807D7">
              <w:rPr>
                <w:rStyle w:val="a8"/>
                <w:rFonts w:ascii="標楷體" w:eastAsia="標楷體" w:hAnsi="標楷體" w:cs="Open Sans" w:hint="eastAsia"/>
                <w:b w:val="0"/>
                <w:color w:val="545454"/>
              </w:rPr>
              <w:t>印太安全</w:t>
            </w:r>
            <w:r w:rsidRPr="002807D7">
              <w:rPr>
                <w:rStyle w:val="a8"/>
                <w:rFonts w:ascii="標楷體" w:eastAsia="標楷體" w:hAnsi="標楷體" w:cs="Open Sans"/>
                <w:b w:val="0"/>
                <w:color w:val="545454"/>
              </w:rPr>
              <w:t>等</w:t>
            </w:r>
            <w:r w:rsidRPr="002807D7">
              <w:rPr>
                <w:rStyle w:val="a8"/>
                <w:rFonts w:ascii="標楷體" w:eastAsia="標楷體" w:hAnsi="標楷體" w:cs="Open Sans" w:hint="eastAsia"/>
                <w:b w:val="0"/>
                <w:color w:val="545454"/>
              </w:rPr>
              <w:t>實務背景</w:t>
            </w:r>
          </w:p>
        </w:tc>
        <w:tc>
          <w:tcPr>
            <w:tcW w:w="2074" w:type="dxa"/>
            <w:vAlign w:val="center"/>
          </w:tcPr>
          <w:p w:rsidR="002807D7" w:rsidRDefault="00BC2807" w:rsidP="009F72AB">
            <w:pPr>
              <w:pStyle w:val="Web"/>
              <w:spacing w:before="0" w:beforeAutospacing="0" w:after="150" w:afterAutospacing="0" w:line="400" w:lineRule="exact"/>
              <w:jc w:val="center"/>
              <w:rPr>
                <w:rStyle w:val="a8"/>
                <w:rFonts w:ascii="標楷體" w:eastAsia="標楷體" w:hAnsi="標楷體" w:cs="Open Sans"/>
                <w:b w:val="0"/>
                <w:color w:val="545454"/>
                <w:sz w:val="27"/>
                <w:szCs w:val="27"/>
              </w:rPr>
            </w:pPr>
            <w:r w:rsidRPr="002807D7">
              <w:rPr>
                <w:rStyle w:val="a8"/>
                <w:rFonts w:ascii="標楷體" w:eastAsia="標楷體" w:hAnsi="標楷體" w:cs="Open Sans" w:hint="eastAsia"/>
                <w:b w:val="0"/>
                <w:color w:val="545454"/>
                <w:sz w:val="27"/>
                <w:szCs w:val="27"/>
              </w:rPr>
              <w:t>中共印太</w:t>
            </w:r>
          </w:p>
          <w:p w:rsidR="002807D7" w:rsidRDefault="00BC2807" w:rsidP="009F72AB">
            <w:pPr>
              <w:pStyle w:val="Web"/>
              <w:spacing w:before="0" w:beforeAutospacing="0" w:after="150" w:afterAutospacing="0" w:line="400" w:lineRule="exact"/>
              <w:jc w:val="center"/>
              <w:rPr>
                <w:rStyle w:val="a8"/>
                <w:rFonts w:ascii="標楷體" w:eastAsia="標楷體" w:hAnsi="標楷體" w:cs="Open Sans"/>
                <w:b w:val="0"/>
                <w:color w:val="545454"/>
              </w:rPr>
            </w:pPr>
            <w:r w:rsidRPr="002807D7">
              <w:rPr>
                <w:rStyle w:val="a8"/>
                <w:rFonts w:ascii="標楷體" w:eastAsia="標楷體" w:hAnsi="標楷體" w:cs="Open Sans" w:hint="eastAsia"/>
                <w:b w:val="0"/>
                <w:color w:val="545454"/>
                <w:sz w:val="27"/>
                <w:szCs w:val="27"/>
              </w:rPr>
              <w:t>安全戰略</w:t>
            </w:r>
            <w:r w:rsidR="00A9373C" w:rsidRPr="002807D7">
              <w:rPr>
                <w:rStyle w:val="a8"/>
                <w:rFonts w:ascii="標楷體" w:eastAsia="標楷體" w:hAnsi="標楷體" w:cs="Open Sans" w:hint="eastAsia"/>
                <w:b w:val="0"/>
                <w:color w:val="545454"/>
              </w:rPr>
              <w:t>研究</w:t>
            </w:r>
          </w:p>
          <w:p w:rsidR="00A9373C" w:rsidRPr="002807D7" w:rsidRDefault="00A9373C" w:rsidP="009F72AB">
            <w:pPr>
              <w:pStyle w:val="Web"/>
              <w:spacing w:before="0" w:beforeAutospacing="0" w:after="150" w:afterAutospacing="0" w:line="400" w:lineRule="exact"/>
              <w:jc w:val="center"/>
              <w:rPr>
                <w:rFonts w:ascii="標楷體" w:eastAsia="標楷體" w:hAnsi="標楷體" w:cs="Open Sans"/>
                <w:color w:val="545454"/>
              </w:rPr>
            </w:pPr>
            <w:r w:rsidRPr="002807D7">
              <w:rPr>
                <w:rStyle w:val="a8"/>
                <w:rFonts w:ascii="標楷體" w:eastAsia="標楷體" w:hAnsi="標楷體" w:cs="Open Sans"/>
                <w:b w:val="0"/>
                <w:color w:val="545454"/>
              </w:rPr>
              <w:t>(2小時)</w:t>
            </w:r>
          </w:p>
        </w:tc>
      </w:tr>
    </w:tbl>
    <w:p w:rsidR="00A9373C" w:rsidRPr="009F6373" w:rsidRDefault="00A9373C" w:rsidP="00A9373C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Open Sans"/>
          <w:color w:val="545454"/>
        </w:rPr>
      </w:pPr>
    </w:p>
    <w:p w:rsidR="00A9373C" w:rsidRPr="00A9373C" w:rsidRDefault="00A9373C" w:rsidP="00A9373C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Open Sans"/>
          <w:color w:val="545454"/>
        </w:rPr>
      </w:pPr>
      <w:r w:rsidRPr="00A9373C">
        <w:rPr>
          <w:rFonts w:ascii="標楷體" w:eastAsia="標楷體" w:hAnsi="標楷體" w:cs="Open Sans"/>
          <w:color w:val="545454"/>
          <w:sz w:val="27"/>
          <w:szCs w:val="27"/>
        </w:rPr>
        <w:t>二、學歷須為教育部認可之國外研究所畢業，並具中華民國國籍。</w:t>
      </w:r>
    </w:p>
    <w:p w:rsidR="00A9373C" w:rsidRPr="00A9373C" w:rsidRDefault="00A9373C" w:rsidP="00A9373C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Open Sans"/>
          <w:color w:val="545454"/>
        </w:rPr>
      </w:pPr>
      <w:r w:rsidRPr="00A9373C">
        <w:rPr>
          <w:rFonts w:ascii="標楷體" w:eastAsia="標楷體" w:hAnsi="標楷體" w:cs="Open Sans"/>
          <w:color w:val="545454"/>
          <w:sz w:val="27"/>
          <w:szCs w:val="27"/>
        </w:rPr>
        <w:t>三、應徵人員請檢附最高學歷證書影本（持國外學歷者之學位證書或文憑、成績證明等證件，須經駐外單位完成驗證手續）、教師證書影本（無者免附）、國民身分證影本、應聘科目教學計畫、簡歷、著作目錄及相關重要經歷或工作證明文件等資料各1份，於民國</w:t>
      </w:r>
      <w:r w:rsidR="00BC2807">
        <w:rPr>
          <w:rFonts w:ascii="標楷體" w:eastAsia="標楷體" w:hAnsi="標楷體" w:cs="Open Sans"/>
          <w:color w:val="545454"/>
          <w:sz w:val="27"/>
          <w:szCs w:val="27"/>
        </w:rPr>
        <w:t>112</w:t>
      </w:r>
      <w:r w:rsidRPr="00A9373C">
        <w:rPr>
          <w:rFonts w:ascii="標楷體" w:eastAsia="標楷體" w:hAnsi="標楷體" w:cs="Open Sans"/>
          <w:color w:val="545454"/>
          <w:sz w:val="27"/>
          <w:szCs w:val="27"/>
        </w:rPr>
        <w:t>年</w:t>
      </w:r>
      <w:r w:rsidR="009F72AB">
        <w:rPr>
          <w:rFonts w:ascii="標楷體" w:eastAsia="標楷體" w:hAnsi="標楷體" w:cs="Open Sans"/>
          <w:color w:val="545454"/>
          <w:sz w:val="27"/>
          <w:szCs w:val="27"/>
        </w:rPr>
        <w:t>11</w:t>
      </w:r>
      <w:r w:rsidR="00BC2807">
        <w:rPr>
          <w:rFonts w:ascii="標楷體" w:eastAsia="標楷體" w:hAnsi="標楷體" w:cs="Open Sans" w:hint="eastAsia"/>
          <w:color w:val="545454"/>
          <w:sz w:val="27"/>
          <w:szCs w:val="27"/>
        </w:rPr>
        <w:t>月</w:t>
      </w:r>
      <w:r w:rsidR="009F72AB">
        <w:rPr>
          <w:rFonts w:ascii="標楷體" w:eastAsia="標楷體" w:hAnsi="標楷體" w:cs="Open Sans"/>
          <w:color w:val="545454"/>
          <w:sz w:val="27"/>
          <w:szCs w:val="27"/>
        </w:rPr>
        <w:t>16</w:t>
      </w:r>
      <w:r w:rsidRPr="00A9373C">
        <w:rPr>
          <w:rFonts w:ascii="標楷體" w:eastAsia="標楷體" w:hAnsi="標楷體" w:cs="Open Sans"/>
          <w:color w:val="545454"/>
          <w:sz w:val="27"/>
          <w:szCs w:val="27"/>
        </w:rPr>
        <w:t>日前寄台北市北投區中央北路二段七十號國防大學政治作戰學院</w:t>
      </w:r>
      <w:r w:rsidRPr="00A9373C">
        <w:rPr>
          <w:rFonts w:ascii="標楷體" w:eastAsia="標楷體" w:hAnsi="標楷體" w:cs="Open Sans" w:hint="eastAsia"/>
          <w:color w:val="545454"/>
          <w:sz w:val="27"/>
          <w:szCs w:val="27"/>
        </w:rPr>
        <w:t>中共軍事事務研究所呂明逸助</w:t>
      </w:r>
      <w:r w:rsidRPr="00A9373C">
        <w:rPr>
          <w:rFonts w:ascii="標楷體" w:eastAsia="標楷體" w:hAnsi="標楷體" w:cs="Open Sans"/>
          <w:color w:val="545454"/>
          <w:sz w:val="27"/>
          <w:szCs w:val="27"/>
        </w:rPr>
        <w:t>教收。郵戳為憑，逾時恕不受理，亦不接受補件。應聘之資料若需寄回，請附貼妥足額郵資回郵信封（書寫收件人及通訊地址）。</w:t>
      </w:r>
    </w:p>
    <w:p w:rsidR="00A9373C" w:rsidRPr="00A9373C" w:rsidRDefault="00A9373C" w:rsidP="00A9373C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Open Sans"/>
          <w:color w:val="545454"/>
        </w:rPr>
      </w:pPr>
      <w:r w:rsidRPr="00A9373C">
        <w:rPr>
          <w:rFonts w:ascii="標楷體" w:eastAsia="標楷體" w:hAnsi="標楷體" w:cs="Open Sans"/>
          <w:color w:val="545454"/>
          <w:sz w:val="27"/>
          <w:szCs w:val="27"/>
        </w:rPr>
        <w:t>四、報名人員需經本校三級教評會審議通過，並經國防部核定後始得生效；每學期實際任教至少滿一學分，始發與聘書。</w:t>
      </w:r>
    </w:p>
    <w:p w:rsidR="00A9373C" w:rsidRDefault="00A9373C" w:rsidP="00A9373C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Open Sans"/>
          <w:color w:val="545454"/>
        </w:rPr>
      </w:pPr>
      <w:r w:rsidRPr="00A9373C">
        <w:rPr>
          <w:rFonts w:ascii="標楷體" w:eastAsia="標楷體" w:hAnsi="標楷體" w:cs="Open Sans"/>
          <w:color w:val="545454"/>
          <w:sz w:val="27"/>
          <w:szCs w:val="27"/>
        </w:rPr>
        <w:t>五、預劃起聘日期：1</w:t>
      </w:r>
      <w:r w:rsidRPr="00A9373C">
        <w:rPr>
          <w:rFonts w:ascii="標楷體" w:eastAsia="標楷體" w:hAnsi="標楷體" w:cs="Open Sans" w:hint="eastAsia"/>
          <w:color w:val="545454"/>
          <w:sz w:val="27"/>
          <w:szCs w:val="27"/>
        </w:rPr>
        <w:t>1</w:t>
      </w:r>
      <w:r w:rsidR="009F72AB">
        <w:rPr>
          <w:rFonts w:ascii="標楷體" w:eastAsia="標楷體" w:hAnsi="標楷體" w:cs="Open Sans"/>
          <w:color w:val="545454"/>
          <w:sz w:val="27"/>
          <w:szCs w:val="27"/>
        </w:rPr>
        <w:t>3</w:t>
      </w:r>
      <w:r w:rsidRPr="00A9373C">
        <w:rPr>
          <w:rFonts w:ascii="標楷體" w:eastAsia="標楷體" w:hAnsi="標楷體" w:cs="Open Sans"/>
          <w:color w:val="545454"/>
          <w:sz w:val="27"/>
          <w:szCs w:val="27"/>
        </w:rPr>
        <w:t>年2月1日，鐘點費依國防部及本校規定核支。</w:t>
      </w:r>
    </w:p>
    <w:p w:rsidR="00A9373C" w:rsidRPr="009F72AB" w:rsidRDefault="002807D7" w:rsidP="00A9373C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Open Sans"/>
          <w:b/>
          <w:bCs/>
          <w:color w:val="545454"/>
          <w:sz w:val="27"/>
          <w:szCs w:val="27"/>
        </w:rPr>
      </w:pPr>
      <w:r>
        <w:rPr>
          <w:rFonts w:ascii="標楷體" w:eastAsia="標楷體" w:hAnsi="標楷體" w:cs="Open Sans" w:hint="eastAsia"/>
          <w:color w:val="545454"/>
        </w:rPr>
        <w:t>六、</w:t>
      </w:r>
      <w:r w:rsidR="00A9373C" w:rsidRPr="00A9373C">
        <w:rPr>
          <w:rStyle w:val="a8"/>
          <w:rFonts w:ascii="標楷體" w:eastAsia="標楷體" w:hAnsi="標楷體" w:cs="Open Sans"/>
          <w:color w:val="545454"/>
          <w:sz w:val="27"/>
          <w:szCs w:val="27"/>
        </w:rPr>
        <w:t>本</w:t>
      </w:r>
      <w:r w:rsidR="00A9373C" w:rsidRPr="00A9373C">
        <w:rPr>
          <w:rStyle w:val="a8"/>
          <w:rFonts w:ascii="標楷體" w:eastAsia="標楷體" w:hAnsi="標楷體" w:cs="Open Sans" w:hint="eastAsia"/>
          <w:color w:val="545454"/>
          <w:sz w:val="27"/>
          <w:szCs w:val="27"/>
        </w:rPr>
        <w:t>所</w:t>
      </w:r>
      <w:r w:rsidR="00A9373C" w:rsidRPr="00A9373C">
        <w:rPr>
          <w:rStyle w:val="a8"/>
          <w:rFonts w:ascii="標楷體" w:eastAsia="標楷體" w:hAnsi="標楷體" w:cs="Open Sans"/>
          <w:color w:val="545454"/>
          <w:sz w:val="27"/>
          <w:szCs w:val="27"/>
        </w:rPr>
        <w:t>聯絡人</w:t>
      </w:r>
      <w:r>
        <w:rPr>
          <w:rStyle w:val="a8"/>
          <w:rFonts w:ascii="標楷體" w:eastAsia="標楷體" w:hAnsi="標楷體" w:cs="Open Sans" w:hint="eastAsia"/>
          <w:color w:val="545454"/>
          <w:sz w:val="27"/>
          <w:szCs w:val="27"/>
        </w:rPr>
        <w:t>中共軍事事務研究所</w:t>
      </w:r>
      <w:r w:rsidR="00A9373C" w:rsidRPr="00A9373C">
        <w:rPr>
          <w:rStyle w:val="a8"/>
          <w:rFonts w:ascii="標楷體" w:eastAsia="標楷體" w:hAnsi="標楷體" w:cs="Open Sans" w:hint="eastAsia"/>
          <w:color w:val="545454"/>
          <w:sz w:val="27"/>
          <w:szCs w:val="27"/>
        </w:rPr>
        <w:t>呂明逸</w:t>
      </w:r>
      <w:r w:rsidR="00A9373C" w:rsidRPr="00A9373C">
        <w:rPr>
          <w:rStyle w:val="a8"/>
          <w:rFonts w:ascii="標楷體" w:eastAsia="標楷體" w:hAnsi="標楷體" w:cs="Open Sans"/>
          <w:color w:val="545454"/>
          <w:sz w:val="27"/>
          <w:szCs w:val="27"/>
        </w:rPr>
        <w:t>助教</w:t>
      </w:r>
      <w:r w:rsidR="009F72AB">
        <w:rPr>
          <w:rStyle w:val="a8"/>
          <w:rFonts w:ascii="標楷體" w:eastAsia="標楷體" w:hAnsi="標楷體" w:cs="Open Sans" w:hint="eastAsia"/>
          <w:color w:val="545454"/>
          <w:sz w:val="27"/>
          <w:szCs w:val="27"/>
        </w:rPr>
        <w:t>，</w:t>
      </w:r>
      <w:r w:rsidR="00A9373C" w:rsidRPr="00A9373C">
        <w:rPr>
          <w:rStyle w:val="a8"/>
          <w:rFonts w:ascii="標楷體" w:eastAsia="標楷體" w:hAnsi="標楷體" w:cs="Open Sans"/>
          <w:color w:val="545454"/>
          <w:sz w:val="27"/>
          <w:szCs w:val="27"/>
        </w:rPr>
        <w:t>電話：</w:t>
      </w:r>
      <w:r w:rsidR="009F72AB">
        <w:rPr>
          <w:rStyle w:val="a8"/>
          <w:rFonts w:ascii="標楷體" w:eastAsia="標楷體" w:hAnsi="標楷體" w:cs="Open Sans" w:hint="eastAsia"/>
          <w:color w:val="545454"/>
          <w:sz w:val="27"/>
          <w:szCs w:val="27"/>
        </w:rPr>
        <w:t>(</w:t>
      </w:r>
      <w:r w:rsidR="00A9373C" w:rsidRPr="00A9373C">
        <w:rPr>
          <w:rStyle w:val="a8"/>
          <w:rFonts w:ascii="標楷體" w:eastAsia="標楷體" w:hAnsi="標楷體" w:cs="Open Sans"/>
          <w:color w:val="545454"/>
          <w:sz w:val="27"/>
          <w:szCs w:val="27"/>
        </w:rPr>
        <w:t>02</w:t>
      </w:r>
      <w:r w:rsidR="009F72AB">
        <w:rPr>
          <w:rStyle w:val="a8"/>
          <w:rFonts w:ascii="標楷體" w:eastAsia="標楷體" w:hAnsi="標楷體" w:cs="Open Sans" w:hint="eastAsia"/>
          <w:color w:val="545454"/>
          <w:sz w:val="27"/>
          <w:szCs w:val="27"/>
        </w:rPr>
        <w:t>)</w:t>
      </w:r>
      <w:r w:rsidR="00A9373C" w:rsidRPr="00A9373C">
        <w:rPr>
          <w:rStyle w:val="a8"/>
          <w:rFonts w:ascii="標楷體" w:eastAsia="標楷體" w:hAnsi="標楷體" w:cs="Open Sans"/>
          <w:color w:val="545454"/>
          <w:sz w:val="27"/>
          <w:szCs w:val="27"/>
        </w:rPr>
        <w:t>28933810</w:t>
      </w:r>
      <w:r w:rsidR="009F72AB">
        <w:rPr>
          <w:rStyle w:val="a8"/>
          <w:rFonts w:ascii="標楷體" w:eastAsia="標楷體" w:hAnsi="標楷體" w:cs="Open Sans" w:hint="eastAsia"/>
          <w:color w:val="545454"/>
          <w:sz w:val="27"/>
          <w:szCs w:val="27"/>
        </w:rPr>
        <w:t>，</w:t>
      </w:r>
      <w:r w:rsidR="00A9373C" w:rsidRPr="00A9373C">
        <w:rPr>
          <w:rStyle w:val="a8"/>
          <w:rFonts w:ascii="標楷體" w:eastAsia="標楷體" w:hAnsi="標楷體" w:cs="Open Sans"/>
          <w:color w:val="545454"/>
          <w:sz w:val="27"/>
          <w:szCs w:val="27"/>
        </w:rPr>
        <w:t>e-mail：tomorrowron@gmail.com</w:t>
      </w:r>
    </w:p>
    <w:p w:rsidR="005B3B41" w:rsidRPr="00A9373C" w:rsidRDefault="005B3B41">
      <w:pPr>
        <w:rPr>
          <w:rFonts w:ascii="標楷體" w:eastAsia="標楷體" w:hAnsi="標楷體"/>
        </w:rPr>
      </w:pPr>
    </w:p>
    <w:sectPr w:rsidR="005B3B41" w:rsidRPr="00A937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D9" w:rsidRDefault="00EF4ED9" w:rsidP="00A9373C">
      <w:r>
        <w:separator/>
      </w:r>
    </w:p>
  </w:endnote>
  <w:endnote w:type="continuationSeparator" w:id="0">
    <w:p w:rsidR="00EF4ED9" w:rsidRDefault="00EF4ED9" w:rsidP="00A9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D9" w:rsidRDefault="00EF4ED9" w:rsidP="00A9373C">
      <w:r>
        <w:separator/>
      </w:r>
    </w:p>
  </w:footnote>
  <w:footnote w:type="continuationSeparator" w:id="0">
    <w:p w:rsidR="00EF4ED9" w:rsidRDefault="00EF4ED9" w:rsidP="00A93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01254"/>
    <w:multiLevelType w:val="hybridMultilevel"/>
    <w:tmpl w:val="E3667ADC"/>
    <w:lvl w:ilvl="0" w:tplc="9EBAC2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32"/>
    <w:rsid w:val="001D0222"/>
    <w:rsid w:val="002807D7"/>
    <w:rsid w:val="00393F25"/>
    <w:rsid w:val="005B3B41"/>
    <w:rsid w:val="008368A7"/>
    <w:rsid w:val="009C7032"/>
    <w:rsid w:val="009F6373"/>
    <w:rsid w:val="009F72AB"/>
    <w:rsid w:val="00A9373C"/>
    <w:rsid w:val="00AD5706"/>
    <w:rsid w:val="00BC2807"/>
    <w:rsid w:val="00CC5254"/>
    <w:rsid w:val="00D632D2"/>
    <w:rsid w:val="00E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326CA"/>
  <w15:chartTrackingRefBased/>
  <w15:docId w15:val="{D0A4464A-5856-4F21-94F3-2A9BA42F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7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73C"/>
    <w:rPr>
      <w:sz w:val="20"/>
      <w:szCs w:val="20"/>
    </w:rPr>
  </w:style>
  <w:style w:type="paragraph" w:styleId="a7">
    <w:name w:val="No Spacing"/>
    <w:basedOn w:val="a"/>
    <w:uiPriority w:val="1"/>
    <w:qFormat/>
    <w:rsid w:val="00A937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A9373C"/>
    <w:rPr>
      <w:b/>
      <w:bCs/>
    </w:rPr>
  </w:style>
  <w:style w:type="paragraph" w:styleId="Web">
    <w:name w:val="Normal (Web)"/>
    <w:basedOn w:val="a"/>
    <w:uiPriority w:val="99"/>
    <w:semiHidden/>
    <w:unhideWhenUsed/>
    <w:rsid w:val="00A937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A9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264C-62A5-47C6-AF69-D3C6B16D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呂明逸</dc:creator>
  <cp:keywords/>
  <dc:description/>
  <cp:lastModifiedBy>呂明逸</cp:lastModifiedBy>
  <cp:revision>8</cp:revision>
  <cp:lastPrinted>2023-10-19T07:24:00Z</cp:lastPrinted>
  <dcterms:created xsi:type="dcterms:W3CDTF">2023-10-19T06:55:00Z</dcterms:created>
  <dcterms:modified xsi:type="dcterms:W3CDTF">2023-10-31T05:23:00Z</dcterms:modified>
</cp:coreProperties>
</file>